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VÁCLAV TOMAN</w:t>
      </w:r>
    </w:p>
    <w:p>
      <w:pPr>
        <w:pStyle w:val="Normal"/>
        <w:rPr/>
      </w:pPr>
      <w:r>
        <w:rPr/>
        <w:t xml:space="preserve">   </w:t>
      </w:r>
      <w:r>
        <w:rPr/>
        <w:t>Můj otec Václav Toman se narodil 31. 1. 1890 jako prvorozený syn rodičů Tomáše a Marie Tomanových, deputátníků ve dvoře ve Vlčí. Pocházel ze šesti sourozenců. Vyučil se u firmy Hrubý v Přešticích tesařem, pracoval zde i po vyučení. V r. 1914, po vypuknutí 1. světové války, byl na podzim odveden, a jako voják nastoupil k 18. pluku v Plzni, kde prodělal pěší vojenský výcvik. Po jeho skončení odjel na ruskou frontu do Karpat. Hned při prvním střetu s frontou se dostal do zajetí. Za doprovodu kozáků putoval s dalšími zajatci pět dní a pět nocí pěšky přes celé Polsko do Ruska, kde je naložili do vagonů a odvezli do zajateckého tábora  Sizranu. Zde pracoval jako zajatec na novém vlakovém tunelu. Jako dobrý tesař se brzy stal uznávaným odborníkem. Dne 4. 8. 1917 vstoupil do čs. legií v Rusku. Zúčastnil se bojových střetů s vojsky generálů Kolčaka a Wrangela. Pak byl přidělen ke strážní službě k hlídání trati Sibiřské magistrály, po které odjížděli čs. legionáři do Vladivostoku, a pak námořní cestou zpět do osvobozené republiky. Po skončení strážní služby, začátkem roku 1920, nastoupil jako příslušník ochrany nashromážděného materiálu, který měl být lodí transportován do Československa. Zatímco první transporty jezdily přes Suezský průplav, jejich cesta byla prakticky kolem světa: přes Panamský průplav do San Fr</w:t>
      </w:r>
      <w:r>
        <w:rPr/>
        <w:t>a</w:t>
      </w:r>
      <w:r>
        <w:rPr/>
        <w:t xml:space="preserve">nciska, odtud do Terstu, a pak přes Vídeň vlakem domů. Nemilé překvapení je čekalo na přechodu v Českých Velenicích, kde byli sokoly odzbrojeni s tím, že v republice je bezpečno a zbraní není zapotřebí. </w:t>
      </w:r>
    </w:p>
    <w:p>
      <w:pPr>
        <w:pStyle w:val="Normal"/>
        <w:rPr/>
      </w:pPr>
      <w:r>
        <w:rPr/>
        <w:t xml:space="preserve">   </w:t>
      </w:r>
      <w:r>
        <w:rPr/>
        <w:t>Po návratu domů se hned přihlásil do Obce legionářské v Přešticích. Na základě jejího doporučení (a platného vládního usnesení o přednostním přijímání legionářů) si podal žádosti o státní službu, ale nikde nebyl přijat, dokonce, později, ani do služby okresního cestáře. Na protest proto vrátil legitimaci Obci čs. legionářů, a to byl také důvod, proč nebyl vystaven na tablu legionářů v Přešticích. Když u nich nebyl organizován, tak přesto, že měl otec v legiích odslouženy tři roky, funkcionáři Obce legionářské ho ignorovali.</w:t>
      </w:r>
    </w:p>
    <w:p>
      <w:pPr>
        <w:pStyle w:val="Normal"/>
        <w:rPr/>
      </w:pPr>
      <w:r>
        <w:rPr/>
        <w:t xml:space="preserve">   </w:t>
      </w:r>
      <w:r>
        <w:rPr/>
        <w:t>Po tomto nezdaru pracoval otec jako tesař na nejrůznějších stav</w:t>
      </w:r>
      <w:r>
        <w:rPr/>
        <w:t>b</w:t>
      </w:r>
      <w:r>
        <w:rPr/>
        <w:t xml:space="preserve">ách; v době krize např. </w:t>
      </w:r>
      <w:r>
        <w:rPr/>
        <w:t>j</w:t>
      </w:r>
      <w:r>
        <w:rPr/>
        <w:t xml:space="preserve">ako dělník na pile nebo </w:t>
      </w:r>
      <w:r>
        <w:rPr/>
        <w:t>při</w:t>
      </w:r>
      <w:r>
        <w:rPr/>
        <w:t xml:space="preserve"> výrobě dřevěných baráků. V Přešticích se podílel na opravě kostela, na výstavbě garáží ČSAD, záložny, o nedělích pomáhal brigádně stavět Spolkový dům. Za celoživotní práci mu byl vyměřen důchod 490 Kč, s manželčiným důchodem to dávalo celkem 590 Kč. Bohužel se nedožil zvolení Ludvíka Svobody prezidentem, který legionáře rehabilitoval. Matka poté, jako vdova po legionáři, dostala dvakrát větší důchod, než měli dříve oba dohromady. Tak byl</w:t>
      </w:r>
      <w:r>
        <w:rPr/>
        <w:t>a</w:t>
      </w:r>
      <w:r>
        <w:rPr/>
        <w:t xml:space="preserve"> spravedlivá republika před druhou světovou válkou, ale i po ní, vůči mému otci.</w:t>
      </w:r>
    </w:p>
    <w:p>
      <w:pPr>
        <w:pStyle w:val="Normal"/>
        <w:rPr/>
      </w:pPr>
      <w:r>
        <w:rPr/>
      </w:r>
    </w:p>
    <w:p>
      <w:pPr>
        <w:pStyle w:val="Normal"/>
        <w:rPr/>
      </w:pPr>
      <w:r>
        <w:rPr/>
        <w:t>Sepsal podle vyprávění otce a své paměti syn Jan Toman, Skočice čp. 95</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s-CZ" w:eastAsia="zh-CN" w:bidi="hi-IN"/>
      </w:rPr>
    </w:rPrDefault>
    <w:pPrDefault>
      <w:pPr>
        <w:widowControl/>
      </w:pPr>
    </w:pPrDefault>
  </w:docDefaults>
  <w:style w:type="paragraph" w:styleId="Normal">
    <w:name w:val="Normal"/>
    <w:qFormat/>
    <w:pPr>
      <w:widowControl/>
    </w:pPr>
    <w:rPr>
      <w:rFonts w:ascii="Liberation Serif" w:hAnsi="Liberation Serif" w:eastAsia="NSimSun" w:cs="Arial"/>
      <w:color w:val="auto"/>
      <w:kern w:val="2"/>
      <w:sz w:val="24"/>
      <w:szCs w:val="24"/>
      <w:lang w:val="cs-CZ" w:eastAsia="zh-CN" w:bidi="hi-IN"/>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LibreOffice/6.2.3.2$Windows_x86 LibreOffice_project/aecc05fe267cc68dde00352a451aa867b3b546ac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2019-05-07T13:00:39Z</dcterms:created>
  <dc:creator/>
  <dc:description/>
  <dc:language>cs-CZ</dc:language>
  <cp:lastModifiedBy/>
  <dcterms:modified xsi:type="dcterms:W3CDTF">2019-05-07T13:17:23Z</dcterms:modified>
  <cp:revision>2</cp:revision>
  <dc:subject/>
  <dc:title/>
</cp:coreProperties>
</file>